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5B84" w14:textId="7FE3DF35" w:rsidR="0091511A" w:rsidRPr="00C20DCE" w:rsidRDefault="00C20DCE" w:rsidP="00C20DCE">
      <w:pPr>
        <w:jc w:val="center"/>
        <w:rPr>
          <w:b/>
          <w:bCs/>
          <w:color w:val="E36C0A" w:themeColor="accent6" w:themeShade="BF"/>
          <w:sz w:val="56"/>
          <w:szCs w:val="56"/>
        </w:rPr>
      </w:pPr>
      <w:r w:rsidRPr="00C20DCE">
        <w:rPr>
          <w:b/>
          <w:bCs/>
          <w:color w:val="E36C0A" w:themeColor="accent6" w:themeShade="BF"/>
          <w:sz w:val="56"/>
          <w:szCs w:val="56"/>
        </w:rPr>
        <w:t>MARCHE DES PRODUCTEURS 2025</w:t>
      </w:r>
    </w:p>
    <w:p w14:paraId="16268625" w14:textId="6FD0539E" w:rsidR="00C20DCE" w:rsidRPr="00C20DCE" w:rsidRDefault="00C20DCE" w:rsidP="00C20DCE">
      <w:pPr>
        <w:jc w:val="center"/>
        <w:rPr>
          <w:b/>
          <w:bCs/>
          <w:color w:val="E36C0A" w:themeColor="accent6" w:themeShade="BF"/>
          <w:sz w:val="32"/>
          <w:szCs w:val="32"/>
        </w:rPr>
      </w:pPr>
      <w:r w:rsidRPr="00C20DCE">
        <w:rPr>
          <w:b/>
          <w:bCs/>
          <w:color w:val="E36C0A" w:themeColor="accent6" w:themeShade="BF"/>
          <w:sz w:val="32"/>
          <w:szCs w:val="32"/>
        </w:rPr>
        <w:t>Vendredi 23 mai 2025 de 18h à 22h</w:t>
      </w:r>
    </w:p>
    <w:p w14:paraId="6ACF6E37" w14:textId="40DE966F" w:rsidR="00C20DCE" w:rsidRPr="00C20DCE" w:rsidRDefault="00C20DCE" w:rsidP="00C20DCE">
      <w:pPr>
        <w:jc w:val="center"/>
        <w:rPr>
          <w:b/>
          <w:bCs/>
          <w:color w:val="E36C0A" w:themeColor="accent6" w:themeShade="BF"/>
          <w:sz w:val="32"/>
          <w:szCs w:val="32"/>
        </w:rPr>
      </w:pPr>
      <w:r w:rsidRPr="00C20DCE">
        <w:rPr>
          <w:b/>
          <w:bCs/>
          <w:color w:val="E36C0A" w:themeColor="accent6" w:themeShade="BF"/>
          <w:sz w:val="32"/>
          <w:szCs w:val="32"/>
        </w:rPr>
        <w:t>Kiosque place Jean-Baptiste Clément</w:t>
      </w:r>
    </w:p>
    <w:p w14:paraId="0ADE189F" w14:textId="5EB8F829" w:rsidR="00C20DCE" w:rsidRPr="00C20DCE" w:rsidRDefault="00C20DCE" w:rsidP="00C2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1F497D" w:themeColor="text2"/>
          <w:u w:val="single"/>
        </w:rPr>
      </w:pPr>
      <w:r w:rsidRPr="00C20DCE">
        <w:rPr>
          <w:b/>
          <w:bCs/>
          <w:color w:val="1F497D" w:themeColor="text2"/>
          <w:u w:val="single"/>
        </w:rPr>
        <w:t>Coordonnées</w:t>
      </w:r>
    </w:p>
    <w:p w14:paraId="2DA88B6B" w14:textId="461644BC" w:rsidR="00C20DCE" w:rsidRDefault="00C20DCE" w:rsidP="00C2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0DCE">
        <w:t>Nom :</w:t>
      </w:r>
      <w:r>
        <w:t xml:space="preserve"> ……………………………………………………</w:t>
      </w:r>
      <w:r w:rsidR="00D65B4D">
        <w:t>………..</w:t>
      </w:r>
      <w:r>
        <w:t xml:space="preserve">……..   </w:t>
      </w:r>
      <w:r w:rsidRPr="00C20DCE">
        <w:t xml:space="preserve">Prénom : </w:t>
      </w:r>
      <w:r>
        <w:t>………………………………………………</w:t>
      </w:r>
      <w:r w:rsidR="00D65B4D">
        <w:t>……………….</w:t>
      </w:r>
      <w:r>
        <w:t>……………..</w:t>
      </w:r>
    </w:p>
    <w:p w14:paraId="387A3392" w14:textId="35519D12" w:rsidR="00C20DCE" w:rsidRDefault="00C20DCE" w:rsidP="00C2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0DCE">
        <w:t xml:space="preserve">Raison sociale : </w:t>
      </w:r>
      <w:r>
        <w:t>……………………………………………………………………………………………………</w:t>
      </w:r>
      <w:r w:rsidR="00D65B4D">
        <w:t>………………………...</w:t>
      </w:r>
      <w:r>
        <w:t>………………………..</w:t>
      </w:r>
    </w:p>
    <w:p w14:paraId="3871C3E6" w14:textId="5A06A92E" w:rsidR="00C20DCE" w:rsidRDefault="00C20DCE" w:rsidP="00C2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0DCE">
        <w:t xml:space="preserve">Adresse postale : </w:t>
      </w:r>
      <w:r>
        <w:t>…………………………………………………………………………………………………</w:t>
      </w:r>
      <w:r w:rsidR="00D65B4D">
        <w:t>………………………..</w:t>
      </w:r>
      <w:r>
        <w:t>………………………..</w:t>
      </w:r>
    </w:p>
    <w:p w14:paraId="408F14AD" w14:textId="7EE853D9" w:rsidR="00C20DCE" w:rsidRPr="00C20DCE" w:rsidRDefault="00C20DCE" w:rsidP="00C2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0DCE">
        <w:t>Téléphone  :</w:t>
      </w:r>
      <w:r>
        <w:t xml:space="preserve"> …………………………………………</w:t>
      </w:r>
      <w:r w:rsidR="00D65B4D">
        <w:t>……………..</w:t>
      </w:r>
      <w:r>
        <w:t xml:space="preserve">…… </w:t>
      </w:r>
      <w:r w:rsidRPr="00C20DCE">
        <w:t>Mail :</w:t>
      </w:r>
      <w:r>
        <w:t xml:space="preserve"> ……………………</w:t>
      </w:r>
      <w:r w:rsidR="00D65B4D">
        <w:t>…………</w:t>
      </w:r>
      <w:r>
        <w:t>………………………</w:t>
      </w:r>
      <w:r w:rsidR="00D65B4D">
        <w:t>……</w:t>
      </w:r>
      <w:r>
        <w:t>………</w:t>
      </w:r>
      <w:r w:rsidR="00D65B4D">
        <w:t>.</w:t>
      </w:r>
      <w:r>
        <w:t>…………….</w:t>
      </w:r>
    </w:p>
    <w:p w14:paraId="76F29CA9" w14:textId="76D9718A" w:rsidR="00C20DCE" w:rsidRDefault="00C20DCE" w:rsidP="00C2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</w:pPr>
      <w:r w:rsidRPr="00C20DCE">
        <w:t>Site internet</w:t>
      </w:r>
      <w:r>
        <w:t> : …………………………………………………………………………………………………………………………</w:t>
      </w:r>
      <w:r w:rsidR="00D65B4D">
        <w:t>………………………….</w:t>
      </w:r>
      <w:r>
        <w:t>…….</w:t>
      </w:r>
    </w:p>
    <w:p w14:paraId="3CAAF2B7" w14:textId="77777777" w:rsidR="00C20DCE" w:rsidRPr="002D6BC5" w:rsidRDefault="00C20DCE" w:rsidP="00C20DCE">
      <w:pPr>
        <w:rPr>
          <w:sz w:val="2"/>
          <w:szCs w:val="2"/>
        </w:rPr>
      </w:pPr>
    </w:p>
    <w:p w14:paraId="55075AC5" w14:textId="6CAFC7A2" w:rsidR="00C20DCE" w:rsidRDefault="00C20DCE" w:rsidP="00C2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8"/>
          <w:sz w:val="24"/>
        </w:rPr>
      </w:pPr>
      <w:r w:rsidRPr="00C20DCE">
        <w:rPr>
          <w:b/>
          <w:bCs/>
          <w:color w:val="1F497D" w:themeColor="text2"/>
          <w:spacing w:val="-8"/>
          <w:sz w:val="24"/>
          <w:u w:val="single"/>
        </w:rPr>
        <w:t>Produits vendus</w:t>
      </w:r>
      <w:r>
        <w:rPr>
          <w:b/>
          <w:bCs/>
          <w:color w:val="1F497D" w:themeColor="text2"/>
          <w:spacing w:val="-8"/>
          <w:sz w:val="24"/>
          <w:u w:val="single"/>
        </w:rPr>
        <w:t> :</w:t>
      </w:r>
      <w:r w:rsidRPr="00C20DCE">
        <w:rPr>
          <w:color w:val="1F497D" w:themeColor="text2"/>
          <w:spacing w:val="-8"/>
          <w:sz w:val="24"/>
        </w:rPr>
        <w:t> </w:t>
      </w:r>
      <w:r>
        <w:rPr>
          <w:spacing w:val="-8"/>
          <w:sz w:val="24"/>
        </w:rPr>
        <w:t>(Tout produit non indiqué sur le présent formulaire ne pourra être exposé sur le marché) …..………………………………………………………………………………………………………………………………</w:t>
      </w:r>
      <w:r w:rsidR="00D65B4D">
        <w:rPr>
          <w:spacing w:val="-8"/>
          <w:sz w:val="24"/>
        </w:rPr>
        <w:t>………………..</w:t>
      </w:r>
      <w:r>
        <w:rPr>
          <w:spacing w:val="-8"/>
          <w:sz w:val="24"/>
        </w:rPr>
        <w:t>…</w:t>
      </w:r>
      <w:r w:rsidR="00D65B4D">
        <w:rPr>
          <w:spacing w:val="-8"/>
          <w:sz w:val="24"/>
        </w:rPr>
        <w:t>.</w:t>
      </w:r>
      <w:r>
        <w:rPr>
          <w:spacing w:val="-8"/>
          <w:sz w:val="24"/>
        </w:rPr>
        <w:t>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5B4D">
        <w:rPr>
          <w:spacing w:val="-8"/>
          <w:sz w:val="24"/>
        </w:rPr>
        <w:t>……………………………………</w:t>
      </w:r>
      <w:r>
        <w:rPr>
          <w:spacing w:val="-8"/>
          <w:sz w:val="24"/>
        </w:rPr>
        <w:t>……</w:t>
      </w:r>
    </w:p>
    <w:p w14:paraId="36DB522B" w14:textId="77777777" w:rsidR="00C20DCE" w:rsidRPr="002D6BC5" w:rsidRDefault="00C20DCE" w:rsidP="00C20DCE">
      <w:pPr>
        <w:rPr>
          <w:spacing w:val="-8"/>
          <w:sz w:val="2"/>
          <w:szCs w:val="2"/>
        </w:rPr>
      </w:pPr>
    </w:p>
    <w:p w14:paraId="7BB0561E" w14:textId="5BAA18B2" w:rsidR="002D6BC5" w:rsidRPr="002D6BC5" w:rsidRDefault="00C20DCE" w:rsidP="002D6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pacing w:val="-2"/>
        </w:rPr>
      </w:pPr>
      <w:r w:rsidRPr="00C20DCE">
        <w:rPr>
          <w:b/>
          <w:bCs/>
          <w:color w:val="1F497D" w:themeColor="text2"/>
          <w:spacing w:val="-8"/>
          <w:sz w:val="24"/>
          <w:u w:val="single"/>
        </w:rPr>
        <w:t>Tarifs</w:t>
      </w:r>
      <w:r w:rsidRPr="00C20DCE">
        <w:rPr>
          <w:color w:val="1F497D" w:themeColor="text2"/>
          <w:spacing w:val="-8"/>
          <w:sz w:val="24"/>
        </w:rPr>
        <w:t> </w:t>
      </w:r>
      <w:r>
        <w:rPr>
          <w:spacing w:val="-8"/>
          <w:sz w:val="24"/>
        </w:rPr>
        <w:t xml:space="preserve">: </w:t>
      </w:r>
      <w:r w:rsidRPr="00D65B4D">
        <w:rPr>
          <w:b/>
          <w:bCs/>
        </w:rPr>
        <w:t>20€ l’emplacement de 3m linéaire sur 3m de profondeur</w:t>
      </w:r>
      <w:r>
        <w:t xml:space="preserve"> </w:t>
      </w:r>
      <w:r w:rsidRPr="00C20DCE">
        <w:rPr>
          <w:i/>
          <w:iCs/>
          <w:spacing w:val="-4"/>
        </w:rPr>
        <w:t>(Tarifs</w:t>
      </w:r>
      <w:r w:rsidRPr="00C20DCE">
        <w:rPr>
          <w:i/>
          <w:iCs/>
          <w:spacing w:val="-10"/>
        </w:rPr>
        <w:t xml:space="preserve"> </w:t>
      </w:r>
      <w:r w:rsidRPr="00C20DCE">
        <w:rPr>
          <w:i/>
          <w:iCs/>
          <w:spacing w:val="-4"/>
        </w:rPr>
        <w:t>approuvés</w:t>
      </w:r>
      <w:r w:rsidRPr="00C20DCE">
        <w:rPr>
          <w:i/>
          <w:iCs/>
          <w:spacing w:val="-10"/>
        </w:rPr>
        <w:t xml:space="preserve"> </w:t>
      </w:r>
      <w:r w:rsidRPr="00C20DCE">
        <w:rPr>
          <w:i/>
          <w:iCs/>
          <w:spacing w:val="-4"/>
        </w:rPr>
        <w:t>par</w:t>
      </w:r>
      <w:r w:rsidRPr="00C20DCE">
        <w:rPr>
          <w:i/>
          <w:iCs/>
          <w:spacing w:val="-10"/>
        </w:rPr>
        <w:t xml:space="preserve"> </w:t>
      </w:r>
      <w:r w:rsidRPr="00C20DCE">
        <w:rPr>
          <w:i/>
          <w:iCs/>
          <w:spacing w:val="-4"/>
        </w:rPr>
        <w:t>décision</w:t>
      </w:r>
      <w:r w:rsidRPr="00C20DCE">
        <w:rPr>
          <w:i/>
          <w:iCs/>
          <w:spacing w:val="-10"/>
        </w:rPr>
        <w:t xml:space="preserve"> </w:t>
      </w:r>
      <w:r w:rsidRPr="00C20DCE">
        <w:rPr>
          <w:i/>
          <w:iCs/>
          <w:spacing w:val="-4"/>
        </w:rPr>
        <w:t>n°202/29C</w:t>
      </w:r>
      <w:r w:rsidRPr="00C20DCE">
        <w:rPr>
          <w:i/>
          <w:iCs/>
          <w:spacing w:val="-10"/>
        </w:rPr>
        <w:t xml:space="preserve"> </w:t>
      </w:r>
      <w:r w:rsidRPr="00C20DCE">
        <w:rPr>
          <w:i/>
          <w:iCs/>
          <w:spacing w:val="-4"/>
        </w:rPr>
        <w:t>du</w:t>
      </w:r>
      <w:r w:rsidRPr="00C20DCE">
        <w:rPr>
          <w:i/>
          <w:iCs/>
          <w:spacing w:val="-10"/>
        </w:rPr>
        <w:t xml:space="preserve"> </w:t>
      </w:r>
      <w:r w:rsidRPr="00C20DCE">
        <w:rPr>
          <w:i/>
          <w:iCs/>
          <w:spacing w:val="-4"/>
        </w:rPr>
        <w:t>11 février 2025</w:t>
      </w:r>
      <w:r w:rsidRPr="00C20DCE">
        <w:rPr>
          <w:i/>
          <w:iCs/>
          <w:spacing w:val="-10"/>
        </w:rPr>
        <w:t xml:space="preserve"> </w:t>
      </w:r>
      <w:r w:rsidRPr="00C20DCE">
        <w:rPr>
          <w:i/>
          <w:iCs/>
          <w:spacing w:val="-4"/>
        </w:rPr>
        <w:t>fixant</w:t>
      </w:r>
      <w:r w:rsidRPr="00C20DCE">
        <w:rPr>
          <w:i/>
          <w:iCs/>
          <w:spacing w:val="-10"/>
        </w:rPr>
        <w:t xml:space="preserve"> </w:t>
      </w:r>
      <w:r w:rsidRPr="00C20DCE">
        <w:rPr>
          <w:i/>
          <w:iCs/>
          <w:spacing w:val="-4"/>
        </w:rPr>
        <w:t>les</w:t>
      </w:r>
      <w:r w:rsidRPr="00C20DCE">
        <w:rPr>
          <w:i/>
          <w:iCs/>
          <w:spacing w:val="-10"/>
        </w:rPr>
        <w:t xml:space="preserve"> </w:t>
      </w:r>
      <w:r w:rsidRPr="00C20DCE">
        <w:rPr>
          <w:i/>
          <w:iCs/>
          <w:spacing w:val="-4"/>
        </w:rPr>
        <w:t xml:space="preserve">droits </w:t>
      </w:r>
      <w:r w:rsidRPr="00C20DCE">
        <w:rPr>
          <w:i/>
          <w:iCs/>
          <w:spacing w:val="-2"/>
        </w:rPr>
        <w:t>d’occupation</w:t>
      </w:r>
      <w:r w:rsidRPr="00C20DCE">
        <w:rPr>
          <w:i/>
          <w:iCs/>
          <w:spacing w:val="-14"/>
        </w:rPr>
        <w:t xml:space="preserve"> </w:t>
      </w:r>
      <w:r w:rsidRPr="00C20DCE">
        <w:rPr>
          <w:i/>
          <w:iCs/>
          <w:spacing w:val="-2"/>
        </w:rPr>
        <w:t>du</w:t>
      </w:r>
      <w:r w:rsidRPr="00C20DCE">
        <w:rPr>
          <w:i/>
          <w:iCs/>
          <w:spacing w:val="-14"/>
        </w:rPr>
        <w:t xml:space="preserve"> </w:t>
      </w:r>
      <w:r w:rsidRPr="00C20DCE">
        <w:rPr>
          <w:i/>
          <w:iCs/>
          <w:spacing w:val="-2"/>
        </w:rPr>
        <w:t>domaine</w:t>
      </w:r>
      <w:r w:rsidRPr="00C20DCE">
        <w:rPr>
          <w:i/>
          <w:iCs/>
          <w:spacing w:val="-14"/>
        </w:rPr>
        <w:t xml:space="preserve"> </w:t>
      </w:r>
      <w:r w:rsidRPr="00C20DCE">
        <w:rPr>
          <w:i/>
          <w:iCs/>
          <w:spacing w:val="-2"/>
        </w:rPr>
        <w:t>public 2025).</w:t>
      </w:r>
      <w:r w:rsidR="002D6BC5">
        <w:rPr>
          <w:i/>
          <w:iCs/>
          <w:spacing w:val="-2"/>
        </w:rPr>
        <w:t xml:space="preserve"> </w:t>
      </w:r>
      <w:r w:rsidR="002D6BC5">
        <w:rPr>
          <w:i/>
          <w:iCs/>
          <w:spacing w:val="-2"/>
        </w:rPr>
        <w:br/>
      </w:r>
      <w:r w:rsidR="002D6BC5" w:rsidRPr="00C20DCE">
        <w:t>Ne pas joindre de chèque avec votre inscription, ce dernier vous sera demandé si vous êtes sélectionné.</w:t>
      </w:r>
    </w:p>
    <w:p w14:paraId="358F469B" w14:textId="2D5B0526" w:rsidR="00C20DCE" w:rsidRDefault="00C20DCE" w:rsidP="002D6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iCs/>
          <w:spacing w:val="-2"/>
        </w:rPr>
        <w:t>Nombre d’emplacement souhaité : ……………………………………………………………………………………………</w:t>
      </w:r>
      <w:r w:rsidR="00D65B4D">
        <w:rPr>
          <w:i/>
          <w:iCs/>
          <w:spacing w:val="-2"/>
        </w:rPr>
        <w:t>…………………………</w:t>
      </w:r>
      <w:r>
        <w:rPr>
          <w:i/>
          <w:iCs/>
          <w:spacing w:val="-2"/>
        </w:rPr>
        <w:t>……</w:t>
      </w:r>
    </w:p>
    <w:p w14:paraId="7992E673" w14:textId="4AD78C16" w:rsidR="00C20DCE" w:rsidRPr="002D6BC5" w:rsidRDefault="00C20DCE" w:rsidP="00C20DCE">
      <w:pPr>
        <w:rPr>
          <w:sz w:val="2"/>
          <w:szCs w:val="2"/>
        </w:rPr>
      </w:pPr>
    </w:p>
    <w:p w14:paraId="7412F76C" w14:textId="477B7AC9" w:rsidR="00C20DCE" w:rsidRDefault="00C20DCE" w:rsidP="00C2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0DCE">
        <w:rPr>
          <w:b/>
          <w:bCs/>
          <w:color w:val="1F497D" w:themeColor="text2"/>
          <w:u w:val="single"/>
        </w:rPr>
        <w:t>Matériel</w:t>
      </w:r>
      <w:r w:rsidRPr="00C20DCE">
        <w:rPr>
          <w:color w:val="1F497D" w:themeColor="text2"/>
        </w:rPr>
        <w:t> </w:t>
      </w:r>
      <w:r>
        <w:t>: nous pouvons mettre à disposition des tables, chaises, grilles caddies et barnum pour les exposants qui en auraient besoin, ainsi qu’une alimentation électrique.</w:t>
      </w:r>
    </w:p>
    <w:p w14:paraId="046AFD23" w14:textId="1FB81AF8" w:rsidR="00C20DCE" w:rsidRDefault="00C20DCE" w:rsidP="00C2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4"/>
        </w:rPr>
      </w:pPr>
      <w:r>
        <w:rPr>
          <w:spacing w:val="-4"/>
        </w:rPr>
        <w:t>L’alimentation</w:t>
      </w:r>
      <w:r>
        <w:rPr>
          <w:spacing w:val="-12"/>
        </w:rPr>
        <w:t xml:space="preserve"> </w:t>
      </w:r>
      <w:r>
        <w:rPr>
          <w:spacing w:val="-4"/>
        </w:rPr>
        <w:t>électrique</w:t>
      </w:r>
      <w:r>
        <w:rPr>
          <w:spacing w:val="-12"/>
        </w:rPr>
        <w:t xml:space="preserve"> </w:t>
      </w:r>
      <w:r>
        <w:rPr>
          <w:spacing w:val="-4"/>
        </w:rPr>
        <w:t>du</w:t>
      </w:r>
      <w:r>
        <w:rPr>
          <w:spacing w:val="-12"/>
        </w:rPr>
        <w:t xml:space="preserve"> </w:t>
      </w:r>
      <w:r>
        <w:rPr>
          <w:spacing w:val="-4"/>
        </w:rPr>
        <w:t>site</w:t>
      </w:r>
      <w:r>
        <w:rPr>
          <w:spacing w:val="-12"/>
        </w:rPr>
        <w:t xml:space="preserve"> </w:t>
      </w:r>
      <w:r>
        <w:rPr>
          <w:spacing w:val="-4"/>
        </w:rPr>
        <w:t>étant</w:t>
      </w:r>
      <w:r>
        <w:rPr>
          <w:spacing w:val="-12"/>
        </w:rPr>
        <w:t xml:space="preserve"> </w:t>
      </w:r>
      <w:r>
        <w:rPr>
          <w:spacing w:val="-4"/>
        </w:rPr>
        <w:t>limitée,</w:t>
      </w:r>
      <w:r>
        <w:rPr>
          <w:spacing w:val="-12"/>
        </w:rPr>
        <w:t xml:space="preserve"> </w:t>
      </w:r>
      <w:r>
        <w:rPr>
          <w:spacing w:val="-4"/>
        </w:rPr>
        <w:t>chaque</w:t>
      </w:r>
      <w:r>
        <w:rPr>
          <w:spacing w:val="-12"/>
        </w:rPr>
        <w:t xml:space="preserve"> </w:t>
      </w:r>
      <w:r>
        <w:rPr>
          <w:spacing w:val="-4"/>
        </w:rPr>
        <w:t>exposant</w:t>
      </w:r>
      <w:r>
        <w:rPr>
          <w:spacing w:val="-12"/>
        </w:rPr>
        <w:t xml:space="preserve"> </w:t>
      </w:r>
      <w:r>
        <w:rPr>
          <w:spacing w:val="-4"/>
        </w:rPr>
        <w:t>pourra</w:t>
      </w:r>
      <w:r>
        <w:rPr>
          <w:spacing w:val="-12"/>
        </w:rPr>
        <w:t xml:space="preserve"> </w:t>
      </w:r>
      <w:r>
        <w:rPr>
          <w:spacing w:val="-4"/>
        </w:rPr>
        <w:t>bénéficier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1</w:t>
      </w:r>
      <w:r>
        <w:rPr>
          <w:spacing w:val="-15"/>
        </w:rPr>
        <w:t xml:space="preserve"> </w:t>
      </w:r>
      <w:proofErr w:type="spellStart"/>
      <w:r>
        <w:rPr>
          <w:spacing w:val="-4"/>
        </w:rPr>
        <w:t>Kw</w:t>
      </w:r>
      <w:proofErr w:type="spellEnd"/>
      <w:r>
        <w:rPr>
          <w:spacing w:val="-4"/>
        </w:rPr>
        <w:t xml:space="preserve"> au maximum.</w:t>
      </w:r>
    </w:p>
    <w:p w14:paraId="709C1D27" w14:textId="6CBE4F8A" w:rsidR="00C20DCE" w:rsidRDefault="00C20DCE" w:rsidP="00C2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4"/>
        </w:rPr>
      </w:pPr>
      <w:r>
        <w:rPr>
          <w:spacing w:val="-4"/>
        </w:rPr>
        <w:t xml:space="preserve">- Besoins en matériels (en nombre) : </w:t>
      </w:r>
      <w:r w:rsidR="00D65B4D">
        <w:rPr>
          <w:spacing w:val="-4"/>
        </w:rPr>
        <w:t xml:space="preserve">  </w:t>
      </w:r>
      <w:r>
        <w:rPr>
          <w:spacing w:val="-4"/>
        </w:rPr>
        <w:t>Tables …………</w:t>
      </w:r>
      <w:r w:rsidR="00D65B4D">
        <w:rPr>
          <w:spacing w:val="-4"/>
        </w:rPr>
        <w:t>………</w:t>
      </w:r>
      <w:r>
        <w:rPr>
          <w:spacing w:val="-4"/>
        </w:rPr>
        <w:t>……..…. Chaises ………………</w:t>
      </w:r>
      <w:r w:rsidR="00D65B4D">
        <w:rPr>
          <w:spacing w:val="-4"/>
        </w:rPr>
        <w:t>…..</w:t>
      </w:r>
      <w:r>
        <w:rPr>
          <w:spacing w:val="-4"/>
        </w:rPr>
        <w:t>………….Grilles ………………</w:t>
      </w:r>
      <w:r w:rsidR="00D65B4D">
        <w:rPr>
          <w:spacing w:val="-4"/>
        </w:rPr>
        <w:t>……</w:t>
      </w:r>
      <w:r>
        <w:rPr>
          <w:spacing w:val="-4"/>
        </w:rPr>
        <w:t>……..</w:t>
      </w:r>
    </w:p>
    <w:p w14:paraId="0629DF96" w14:textId="57F45894" w:rsidR="00C20DCE" w:rsidRDefault="00C20DCE" w:rsidP="00C2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4"/>
        </w:rPr>
      </w:pPr>
      <w:r>
        <w:rPr>
          <w:spacing w:val="-4"/>
        </w:rPr>
        <w:t xml:space="preserve">- Besoins en électricité : </w:t>
      </w:r>
      <w:r w:rsidR="00D65B4D">
        <w:rPr>
          <w:spacing w:val="-4"/>
        </w:rPr>
        <w:t xml:space="preserve">    </w:t>
      </w:r>
      <w:r>
        <w:rPr>
          <w:spacing w:val="-4"/>
        </w:rPr>
        <w:t xml:space="preserve">OUI ou NON      Pour quel type d’équipement : </w:t>
      </w:r>
      <w:r w:rsidR="00D65B4D">
        <w:rPr>
          <w:spacing w:val="-4"/>
        </w:rPr>
        <w:t>..</w:t>
      </w:r>
      <w:r>
        <w:rPr>
          <w:spacing w:val="-4"/>
        </w:rPr>
        <w:t>………………………………………………</w:t>
      </w:r>
      <w:r w:rsidR="00D65B4D">
        <w:rPr>
          <w:spacing w:val="-4"/>
        </w:rPr>
        <w:t>…………………..</w:t>
      </w:r>
    </w:p>
    <w:p w14:paraId="4190093D" w14:textId="77777777" w:rsidR="00C20DCE" w:rsidRPr="002D6BC5" w:rsidRDefault="00C20DCE" w:rsidP="00C20DCE">
      <w:pPr>
        <w:rPr>
          <w:spacing w:val="-4"/>
          <w:sz w:val="2"/>
          <w:szCs w:val="2"/>
        </w:rPr>
      </w:pPr>
    </w:p>
    <w:p w14:paraId="489C9F44" w14:textId="2592513D" w:rsidR="00C20DCE" w:rsidRPr="002D6BC5" w:rsidRDefault="00C20DCE" w:rsidP="002D6BC5">
      <w:pPr>
        <w:pStyle w:val="Titre1"/>
        <w:numPr>
          <w:ilvl w:val="0"/>
          <w:numId w:val="2"/>
        </w:numPr>
        <w:spacing w:before="1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D6BC5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Formulaire à retourner par courrier</w:t>
      </w:r>
      <w:r w:rsidRPr="002D6BC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(Hôtel de Ville - Esplanade Charles de Gaulle – BP116 - 77385 Combs-la-Ville) </w:t>
      </w:r>
      <w:r w:rsidRPr="002D6BC5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ou par mail (</w:t>
      </w:r>
      <w:hyperlink r:id="rId5" w:history="1">
        <w:r w:rsidRPr="002D6BC5">
          <w:rPr>
            <w:rStyle w:val="Lienhypertexte"/>
            <w:rFonts w:asciiTheme="minorHAnsi" w:eastAsiaTheme="minorHAnsi" w:hAnsiTheme="minorHAnsi" w:cstheme="minorBidi"/>
            <w:color w:val="auto"/>
            <w:sz w:val="22"/>
            <w:szCs w:val="22"/>
          </w:rPr>
          <w:t>aurelie.boyer@mairie-combs-la-ville.fr</w:t>
        </w:r>
      </w:hyperlink>
      <w:r w:rsidRPr="002D6BC5">
        <w:rPr>
          <w:rFonts w:asciiTheme="minorHAnsi" w:eastAsiaTheme="minorHAnsi" w:hAnsiTheme="minorHAnsi" w:cstheme="minorBidi"/>
          <w:color w:val="auto"/>
          <w:sz w:val="22"/>
          <w:szCs w:val="22"/>
        </w:rPr>
        <w:t>)</w:t>
      </w:r>
      <w:r w:rsidR="002D6BC5" w:rsidRPr="002D6BC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2D6BC5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u w:val="single"/>
        </w:rPr>
        <w:t>avant le 10 avril 2025</w:t>
      </w:r>
    </w:p>
    <w:p w14:paraId="3B96CFF1" w14:textId="085F4BEE" w:rsidR="00C20DCE" w:rsidRPr="002D6BC5" w:rsidRDefault="00C20DCE" w:rsidP="002D6BC5">
      <w:pPr>
        <w:pStyle w:val="Corpsdetexte"/>
        <w:numPr>
          <w:ilvl w:val="0"/>
          <w:numId w:val="2"/>
        </w:numPr>
        <w:spacing w:before="1" w:line="249" w:lineRule="auto"/>
        <w:ind w:right="1178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2D6BC5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Pièces à joindre au dossier : copie de votre pièce d’identité et de votre </w:t>
      </w:r>
      <w:proofErr w:type="spellStart"/>
      <w:r w:rsidRPr="002D6BC5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Kbis</w:t>
      </w:r>
      <w:proofErr w:type="spellEnd"/>
      <w:r w:rsidRPr="002D6BC5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ainsi que des photos de vos produits.</w:t>
      </w:r>
    </w:p>
    <w:p w14:paraId="23B41B08" w14:textId="77777777" w:rsidR="00C20DCE" w:rsidRDefault="00C20DCE" w:rsidP="00C20DCE">
      <w:pPr>
        <w:pStyle w:val="Corpsdetexte"/>
        <w:spacing w:before="15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7302C99" w14:textId="77777777" w:rsidR="00D65B4D" w:rsidRDefault="002D6BC5" w:rsidP="00C20DCE">
      <w:pPr>
        <w:pStyle w:val="Corpsdetexte"/>
        <w:spacing w:before="15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Date ……………………………………………………………  </w:t>
      </w:r>
    </w:p>
    <w:p w14:paraId="480AF836" w14:textId="0B7FF6EA" w:rsidR="002D6BC5" w:rsidRDefault="002D6BC5" w:rsidP="00C20DCE">
      <w:pPr>
        <w:pStyle w:val="Corpsdetexte"/>
        <w:spacing w:before="15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Signature </w:t>
      </w:r>
    </w:p>
    <w:p w14:paraId="4875AA31" w14:textId="77777777" w:rsidR="00D65B4D" w:rsidRDefault="00D65B4D" w:rsidP="002D6BC5">
      <w:pPr>
        <w:pStyle w:val="Corpsdetexte"/>
        <w:spacing w:before="15"/>
        <w:jc w:val="center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27CEDDCE" w14:textId="612AF7EA" w:rsidR="00C20DCE" w:rsidRPr="00D65B4D" w:rsidRDefault="002D6BC5" w:rsidP="002D6BC5">
      <w:pPr>
        <w:pStyle w:val="Corpsdetexte"/>
        <w:spacing w:before="15"/>
        <w:jc w:val="center"/>
        <w:rPr>
          <w:rFonts w:asciiTheme="minorHAnsi" w:eastAsiaTheme="minorHAnsi" w:hAnsiTheme="minorHAnsi" w:cstheme="minorBidi"/>
          <w:b/>
          <w:bCs/>
          <w:i/>
          <w:iCs/>
          <w:kern w:val="2"/>
          <w:sz w:val="22"/>
          <w:szCs w:val="22"/>
          <w14:ligatures w14:val="standardContextual"/>
        </w:rPr>
      </w:pPr>
      <w:r w:rsidRPr="00D65B4D">
        <w:rPr>
          <w:rFonts w:asciiTheme="minorHAnsi" w:eastAsiaTheme="minorHAnsi" w:hAnsiTheme="minorHAnsi" w:cstheme="minorBidi"/>
          <w:b/>
          <w:bCs/>
          <w:i/>
          <w:iCs/>
          <w:kern w:val="2"/>
          <w:sz w:val="22"/>
          <w:szCs w:val="22"/>
          <w14:ligatures w14:val="standardContextual"/>
        </w:rPr>
        <w:t>Renseignements : 01 64 13 16 12 / 01 64 13 16 03</w:t>
      </w:r>
    </w:p>
    <w:p w14:paraId="3A7D8B13" w14:textId="77777777" w:rsidR="00C20DCE" w:rsidRPr="00C20DCE" w:rsidRDefault="00C20DCE" w:rsidP="00C20DCE"/>
    <w:sectPr w:rsidR="00C20DCE" w:rsidRPr="00C20DCE" w:rsidSect="00D65B4D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F1E72"/>
    <w:multiLevelType w:val="hybridMultilevel"/>
    <w:tmpl w:val="0F7E940E"/>
    <w:lvl w:ilvl="0" w:tplc="638C4ED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C6433"/>
    <w:multiLevelType w:val="hybridMultilevel"/>
    <w:tmpl w:val="833038FA"/>
    <w:lvl w:ilvl="0" w:tplc="EE3285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771532">
    <w:abstractNumId w:val="1"/>
  </w:num>
  <w:num w:numId="2" w16cid:durableId="13326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CE"/>
    <w:rsid w:val="002D6BC5"/>
    <w:rsid w:val="0058287C"/>
    <w:rsid w:val="0091511A"/>
    <w:rsid w:val="00943F22"/>
    <w:rsid w:val="00C20DCE"/>
    <w:rsid w:val="00D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6C38"/>
  <w15:chartTrackingRefBased/>
  <w15:docId w15:val="{5392574E-D606-4D43-A36A-1118392E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0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0DC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0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0DC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0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0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0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0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0D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0D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0D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0DCE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0DCE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0D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0D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0D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0D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0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0D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0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0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0D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0D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0DCE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0D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0DCE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0DCE"/>
    <w:rPr>
      <w:b/>
      <w:bCs/>
      <w:smallCaps/>
      <w:color w:val="365F9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C20DC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6"/>
      <w:szCs w:val="26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C20DCE"/>
    <w:rPr>
      <w:rFonts w:ascii="Trebuchet MS" w:eastAsia="Trebuchet MS" w:hAnsi="Trebuchet MS" w:cs="Trebuchet MS"/>
      <w:kern w:val="0"/>
      <w:sz w:val="26"/>
      <w:szCs w:val="26"/>
      <w14:ligatures w14:val="none"/>
    </w:rPr>
  </w:style>
  <w:style w:type="character" w:styleId="Lienhypertexte">
    <w:name w:val="Hyperlink"/>
    <w:basedOn w:val="Policepardfaut"/>
    <w:uiPriority w:val="99"/>
    <w:unhideWhenUsed/>
    <w:rsid w:val="00C20D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0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relie.boyer@mairie-combs-la-vil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BOYER</dc:creator>
  <cp:keywords/>
  <dc:description/>
  <cp:lastModifiedBy>Aurelie BOYER</cp:lastModifiedBy>
  <cp:revision>2</cp:revision>
  <dcterms:created xsi:type="dcterms:W3CDTF">2025-03-06T16:13:00Z</dcterms:created>
  <dcterms:modified xsi:type="dcterms:W3CDTF">2025-03-07T09:16:00Z</dcterms:modified>
</cp:coreProperties>
</file>